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35" w:rsidRPr="007E4FE6" w:rsidRDefault="008A4635" w:rsidP="008A4635">
      <w:pPr>
        <w:jc w:val="center"/>
        <w:rPr>
          <w:sz w:val="36"/>
          <w:lang w:val="bg-BG"/>
        </w:rPr>
      </w:pPr>
    </w:p>
    <w:p w:rsidR="00D11D57" w:rsidRPr="008A4635" w:rsidRDefault="008A4635" w:rsidP="008A4635">
      <w:pPr>
        <w:jc w:val="center"/>
        <w:rPr>
          <w:rFonts w:ascii="Times New Roman" w:hAnsi="Times New Roman" w:cs="Times New Roman"/>
          <w:b/>
          <w:sz w:val="36"/>
          <w:lang w:val="bg-BG"/>
        </w:rPr>
      </w:pPr>
      <w:r w:rsidRPr="008A4635">
        <w:rPr>
          <w:rFonts w:ascii="Times New Roman" w:hAnsi="Times New Roman" w:cs="Times New Roman"/>
          <w:b/>
          <w:sz w:val="36"/>
          <w:lang w:val="bg-BG"/>
        </w:rPr>
        <w:t xml:space="preserve">План за читалищната дейност в НЧ „Просвета 1898” </w:t>
      </w:r>
    </w:p>
    <w:p w:rsidR="008A4635" w:rsidRDefault="008A4635" w:rsidP="008A4635">
      <w:pPr>
        <w:jc w:val="center"/>
        <w:rPr>
          <w:rFonts w:ascii="Times New Roman" w:hAnsi="Times New Roman" w:cs="Times New Roman"/>
          <w:b/>
          <w:sz w:val="36"/>
          <w:lang w:val="bg-BG"/>
        </w:rPr>
      </w:pPr>
      <w:r w:rsidRPr="008A4635">
        <w:rPr>
          <w:rFonts w:ascii="Times New Roman" w:hAnsi="Times New Roman" w:cs="Times New Roman"/>
          <w:b/>
          <w:sz w:val="36"/>
          <w:lang w:val="bg-BG"/>
        </w:rPr>
        <w:t xml:space="preserve">гр. Шивачево </w:t>
      </w:r>
      <w:r>
        <w:rPr>
          <w:rFonts w:ascii="Times New Roman" w:hAnsi="Times New Roman" w:cs="Times New Roman"/>
          <w:b/>
          <w:sz w:val="36"/>
          <w:lang w:val="bg-BG"/>
        </w:rPr>
        <w:t xml:space="preserve">през </w:t>
      </w:r>
      <w:r w:rsidRPr="008A4635">
        <w:rPr>
          <w:rFonts w:ascii="Times New Roman" w:hAnsi="Times New Roman" w:cs="Times New Roman"/>
          <w:b/>
          <w:sz w:val="36"/>
          <w:lang w:val="bg-BG"/>
        </w:rPr>
        <w:t>2020 г.</w:t>
      </w:r>
    </w:p>
    <w:p w:rsidR="008A4635" w:rsidRDefault="008A4635" w:rsidP="008A4635">
      <w:pPr>
        <w:jc w:val="center"/>
        <w:rPr>
          <w:rFonts w:ascii="Times New Roman" w:hAnsi="Times New Roman" w:cs="Times New Roman"/>
          <w:b/>
          <w:sz w:val="36"/>
          <w:lang w:val="bg-BG"/>
        </w:rPr>
      </w:pPr>
    </w:p>
    <w:p w:rsidR="008A4635" w:rsidRDefault="008A4635" w:rsidP="008A4635">
      <w:pPr>
        <w:jc w:val="center"/>
        <w:rPr>
          <w:rFonts w:ascii="Times New Roman" w:hAnsi="Times New Roman" w:cs="Times New Roman"/>
          <w:b/>
          <w:sz w:val="36"/>
          <w:lang w:val="bg-BG"/>
        </w:rPr>
      </w:pPr>
    </w:p>
    <w:p w:rsidR="008A4635" w:rsidRPr="00870980" w:rsidRDefault="008A4635" w:rsidP="00D97B77">
      <w:pPr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lang w:val="bg-BG"/>
        </w:rPr>
        <w:t xml:space="preserve">      </w:t>
      </w:r>
      <w:r w:rsidRPr="00870980">
        <w:rPr>
          <w:rFonts w:ascii="Times New Roman" w:hAnsi="Times New Roman" w:cs="Times New Roman"/>
          <w:sz w:val="24"/>
          <w:lang w:val="bg-BG"/>
        </w:rPr>
        <w:t xml:space="preserve">Годишната програма за развитие на читалищната дейност през 2020 г. е съобразена с изискванията с ЗНЧ – чл. 26 а, ал. 2. Изготвянето на Програмата цели обединяване на усилията за развитие и утвърждаване </w:t>
      </w:r>
      <w:r w:rsidR="00AD446F" w:rsidRPr="00870980">
        <w:rPr>
          <w:rFonts w:ascii="Times New Roman" w:hAnsi="Times New Roman" w:cs="Times New Roman"/>
          <w:sz w:val="24"/>
          <w:lang w:val="bg-BG"/>
        </w:rPr>
        <w:t xml:space="preserve">на читалището като важна обществена институция, градяща културната идентичност на град Шивачево. </w:t>
      </w:r>
    </w:p>
    <w:p w:rsidR="00AD446F" w:rsidRPr="00870980" w:rsidRDefault="00AD446F" w:rsidP="00D97B77">
      <w:pPr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    Тя обобщава най-важните моменти  в работата на читалището, приоритети, цели и задачи, които ще спомогнат за укрепването, модернизирането и развитието му в общо достъпно и желано място за местната общност. Ще се работи за създаване на условия за превръщането на институцията </w:t>
      </w:r>
      <w:r w:rsidR="00D97B77" w:rsidRPr="00870980">
        <w:rPr>
          <w:rFonts w:ascii="Times New Roman" w:hAnsi="Times New Roman" w:cs="Times New Roman"/>
          <w:sz w:val="24"/>
          <w:lang w:val="bg-BG"/>
        </w:rPr>
        <w:t xml:space="preserve">в информационно – образователен център, утвърждаващ ценностите на гражданското общество. </w:t>
      </w:r>
    </w:p>
    <w:p w:rsidR="00D97B77" w:rsidRPr="00870980" w:rsidRDefault="00D97B77" w:rsidP="008A4635">
      <w:pPr>
        <w:rPr>
          <w:rFonts w:ascii="Times New Roman" w:hAnsi="Times New Roman" w:cs="Times New Roman"/>
          <w:sz w:val="24"/>
          <w:lang w:val="bg-BG"/>
        </w:rPr>
      </w:pPr>
    </w:p>
    <w:p w:rsidR="00D97B77" w:rsidRPr="00870980" w:rsidRDefault="00870980" w:rsidP="00870980">
      <w:p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    </w:t>
      </w:r>
      <w:r w:rsidR="00D97B77" w:rsidRPr="00870980">
        <w:rPr>
          <w:rFonts w:ascii="Times New Roman" w:hAnsi="Times New Roman" w:cs="Times New Roman"/>
          <w:sz w:val="24"/>
          <w:lang w:val="bg-BG"/>
        </w:rPr>
        <w:t>ЦЕЛИ И ЗАДАЧИ:</w:t>
      </w:r>
    </w:p>
    <w:p w:rsidR="00D97B77" w:rsidRPr="00870980" w:rsidRDefault="00D97B77" w:rsidP="00870980">
      <w:p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  </w:t>
      </w:r>
      <w:r w:rsidR="00870980" w:rsidRPr="00870980">
        <w:rPr>
          <w:rFonts w:ascii="Times New Roman" w:hAnsi="Times New Roman" w:cs="Times New Roman"/>
          <w:sz w:val="24"/>
          <w:lang w:val="bg-BG"/>
        </w:rPr>
        <w:t xml:space="preserve"> </w:t>
      </w:r>
      <w:r w:rsidRPr="00870980">
        <w:rPr>
          <w:rFonts w:ascii="Times New Roman" w:hAnsi="Times New Roman" w:cs="Times New Roman"/>
          <w:sz w:val="24"/>
          <w:lang w:val="bg-BG"/>
        </w:rPr>
        <w:t xml:space="preserve"> През 2019 г. развитието на читалищната дейност </w:t>
      </w:r>
      <w:r w:rsidR="00870980" w:rsidRPr="00870980">
        <w:rPr>
          <w:rFonts w:ascii="Times New Roman" w:hAnsi="Times New Roman" w:cs="Times New Roman"/>
          <w:sz w:val="24"/>
          <w:lang w:val="bg-BG"/>
        </w:rPr>
        <w:t>в град Шивачево ще продължи в основните насоки:</w:t>
      </w:r>
    </w:p>
    <w:p w:rsidR="00870980" w:rsidRPr="00870980" w:rsidRDefault="00870980" w:rsidP="00870980">
      <w:p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    Основни задачи: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да опази културно историческото наследство и националните традиции;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да спомага изграждането на ценностна система у децата и младежите; 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да поддържа и обогатява материалната си база; 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да разработва и реализира инициативи/проекти за </w:t>
      </w:r>
      <w:proofErr w:type="spellStart"/>
      <w:r w:rsidRPr="00870980">
        <w:rPr>
          <w:rFonts w:ascii="Times New Roman" w:hAnsi="Times New Roman" w:cs="Times New Roman"/>
          <w:sz w:val="24"/>
          <w:lang w:val="bg-BG"/>
        </w:rPr>
        <w:t>общностно</w:t>
      </w:r>
      <w:proofErr w:type="spellEnd"/>
      <w:r w:rsidRPr="00870980">
        <w:rPr>
          <w:rFonts w:ascii="Times New Roman" w:hAnsi="Times New Roman" w:cs="Times New Roman"/>
          <w:sz w:val="24"/>
          <w:lang w:val="bg-BG"/>
        </w:rPr>
        <w:t>/местно развитие и финансиране на читалищната дейност;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lastRenderedPageBreak/>
        <w:t>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да разшири съдържателния и социалния обхват на читалищната дейност за привличане на по-широк кръг население;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да развива ползотворното сътрудничество между читалищата и територията на община Твърдица, региона и страната;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да поддържа активно партньорство с общинската администрация и НПО, както и с културните институции и бизнеса за взаимна полза.</w:t>
      </w:r>
    </w:p>
    <w:p w:rsidR="00870980" w:rsidRPr="00870980" w:rsidRDefault="00870980" w:rsidP="00870980">
      <w:pPr>
        <w:pStyle w:val="a3"/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БИБЛИОТЕЧНА ДЕЙНОСТ: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обновяване на библиотечния фонд в зависимост от читателските интереси;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подобряване на дейността на библиотеката, съобразена с интересите и нуждите на населението, чрез различни форми на културно-масовата работа;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осъществяване на изложби свързани с бележити дати на личности и събития от местен, регионален и национален характер;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провеждане на срещи и литературни четения на новоиздадена литература и млади автори.</w:t>
      </w:r>
    </w:p>
    <w:p w:rsidR="00870980" w:rsidRPr="00870980" w:rsidRDefault="00870980" w:rsidP="00870980">
      <w:pPr>
        <w:pStyle w:val="a3"/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КУЛТУРНО-МАСОВА ДЕЙНОСТ: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осъществяване на културния календар за читалищните прояви;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повишаване на художественото и жанровото разнообразие на културните мероприятия; 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участие в културните мероприятия на общината;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честване на официалните и традиционни празници, сборове и годишници;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провеждане на мероприятия, свързани със съхраняването, развитието и популяризирането на местни традиции и обичаи; </w:t>
      </w:r>
    </w:p>
    <w:p w:rsidR="00870980" w:rsidRPr="00870980" w:rsidRDefault="00870980" w:rsidP="00870980">
      <w:pPr>
        <w:pStyle w:val="a3"/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ЛЮБИТЕЛСКО ХУДОЖЕСТВЕНО ТВОРЧЕСТВО: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активно участие на любителските състави и индивидуални изпълнители в културно-масови събития на селото и общината.  </w:t>
      </w:r>
    </w:p>
    <w:p w:rsidR="00870980" w:rsidRPr="00870980" w:rsidRDefault="00870980" w:rsidP="00870980">
      <w:pPr>
        <w:pStyle w:val="a3"/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ПОДОБРЯВАНЕ НА ФИНАНСОВОТО СЪСТОЯНИЕ НА ЧИТАЛИЩЕТО ЧРЕЗ: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увеличаване броя на членовете на читалището;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lastRenderedPageBreak/>
        <w:t>членски внос;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проекти и програми;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дарения и спонсорство; </w:t>
      </w:r>
    </w:p>
    <w:p w:rsidR="00870980" w:rsidRPr="00870980" w:rsidRDefault="00870980" w:rsidP="00870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наем за ползване на читалищно имущество и помещения в сградата. </w:t>
      </w:r>
    </w:p>
    <w:p w:rsidR="00870980" w:rsidRPr="00870980" w:rsidRDefault="00870980" w:rsidP="00870980">
      <w:pPr>
        <w:pStyle w:val="a3"/>
        <w:spacing w:after="0"/>
        <w:jc w:val="both"/>
        <w:rPr>
          <w:rFonts w:ascii="Times New Roman" w:hAnsi="Times New Roman" w:cs="Times New Roman"/>
          <w:sz w:val="24"/>
          <w:lang w:val="bg-BG"/>
        </w:rPr>
      </w:pPr>
    </w:p>
    <w:p w:rsidR="00870980" w:rsidRDefault="00870980" w:rsidP="00870980">
      <w:pPr>
        <w:pStyle w:val="a3"/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ОРГАНИЗИРАНЕ И ПРОВЕЖДАНЕ НА ПРАЗНЕНСТВА, КОНЦЕРТИ, ЧЕСТВАНИЯ И КОНКУРСИ</w:t>
      </w:r>
    </w:p>
    <w:p w:rsidR="00870980" w:rsidRPr="00870980" w:rsidRDefault="00870980" w:rsidP="00870980">
      <w:pPr>
        <w:pStyle w:val="a3"/>
        <w:spacing w:after="0"/>
        <w:jc w:val="both"/>
        <w:rPr>
          <w:rFonts w:ascii="Times New Roman" w:hAnsi="Times New Roman" w:cs="Times New Roman"/>
          <w:sz w:val="24"/>
          <w:lang w:val="bg-BG"/>
        </w:rPr>
      </w:pPr>
    </w:p>
    <w:p w:rsidR="00870980" w:rsidRDefault="00870980" w:rsidP="008709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да се организират, обезпечат сценарно, режисьорски и изпълнителски всички големи традиционни и национални празници, празникът на града и всички празници фиксирани в културния календар на Общината.</w:t>
      </w:r>
    </w:p>
    <w:p w:rsidR="00870980" w:rsidRPr="00870980" w:rsidRDefault="00870980" w:rsidP="00870980">
      <w:pPr>
        <w:pStyle w:val="a3"/>
        <w:spacing w:after="0"/>
        <w:jc w:val="both"/>
        <w:rPr>
          <w:rFonts w:ascii="Times New Roman" w:hAnsi="Times New Roman" w:cs="Times New Roman"/>
          <w:sz w:val="24"/>
          <w:lang w:val="bg-BG"/>
        </w:rPr>
      </w:pPr>
    </w:p>
    <w:p w:rsidR="00870980" w:rsidRPr="00870980" w:rsidRDefault="00870980" w:rsidP="00870980">
      <w:pPr>
        <w:pStyle w:val="a3"/>
        <w:spacing w:after="0"/>
        <w:jc w:val="right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Отг. Работещи в читалището, Председател, Худ. ръководители </w:t>
      </w:r>
    </w:p>
    <w:p w:rsidR="00870980" w:rsidRPr="00870980" w:rsidRDefault="00870980" w:rsidP="008709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да се организират презентации съвместно с учениците от СУ „Г.Каравелов” свързани с бележити дати от местно и национално значение. </w:t>
      </w:r>
    </w:p>
    <w:p w:rsidR="00870980" w:rsidRPr="00870980" w:rsidRDefault="00870980" w:rsidP="00870980">
      <w:pPr>
        <w:pStyle w:val="a3"/>
        <w:spacing w:after="0"/>
        <w:jc w:val="right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>Отг. Работещи в читалището</w:t>
      </w:r>
    </w:p>
    <w:p w:rsidR="00870980" w:rsidRPr="00870980" w:rsidRDefault="00870980" w:rsidP="008709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художествените колективи да вземат участие във фестивали и изяви с местно, регионално и национално значение. </w:t>
      </w:r>
    </w:p>
    <w:p w:rsidR="00870980" w:rsidRPr="00870980" w:rsidRDefault="00870980" w:rsidP="00870980">
      <w:pPr>
        <w:pStyle w:val="a3"/>
        <w:spacing w:after="0"/>
        <w:jc w:val="both"/>
        <w:rPr>
          <w:rFonts w:ascii="Times New Roman" w:hAnsi="Times New Roman" w:cs="Times New Roman"/>
          <w:sz w:val="24"/>
          <w:lang w:val="bg-BG"/>
        </w:rPr>
      </w:pPr>
    </w:p>
    <w:p w:rsidR="00870980" w:rsidRDefault="00870980" w:rsidP="00870980">
      <w:pPr>
        <w:spacing w:after="0"/>
        <w:jc w:val="right"/>
        <w:rPr>
          <w:rFonts w:ascii="Times New Roman" w:hAnsi="Times New Roman" w:cs="Times New Roman"/>
          <w:sz w:val="24"/>
          <w:lang w:val="bg-BG"/>
        </w:rPr>
      </w:pPr>
      <w:r w:rsidRPr="00870980">
        <w:rPr>
          <w:rFonts w:ascii="Times New Roman" w:hAnsi="Times New Roman" w:cs="Times New Roman"/>
          <w:sz w:val="24"/>
          <w:lang w:val="bg-BG"/>
        </w:rPr>
        <w:t xml:space="preserve">Отг. </w:t>
      </w:r>
      <w:r>
        <w:rPr>
          <w:rFonts w:ascii="Times New Roman" w:hAnsi="Times New Roman" w:cs="Times New Roman"/>
          <w:sz w:val="24"/>
          <w:lang w:val="bg-BG"/>
        </w:rPr>
        <w:t>Художествени ръководители, работещи в читалището, Председател</w:t>
      </w:r>
    </w:p>
    <w:p w:rsidR="00870980" w:rsidRDefault="00870980" w:rsidP="00870980">
      <w:pPr>
        <w:spacing w:after="0"/>
        <w:jc w:val="right"/>
        <w:rPr>
          <w:rFonts w:ascii="Times New Roman" w:hAnsi="Times New Roman" w:cs="Times New Roman"/>
          <w:sz w:val="24"/>
          <w:lang w:val="bg-BG"/>
        </w:rPr>
      </w:pPr>
    </w:p>
    <w:p w:rsidR="00870980" w:rsidRDefault="00870980" w:rsidP="008709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да се организират гостувания на известни изпълнители и театрални постановки на сцената на читалището, а също така да се реализират и местни изяви: концерти, гостувания на съставите от читалището на сцени в други населени места.</w:t>
      </w:r>
    </w:p>
    <w:p w:rsidR="00870980" w:rsidRDefault="00870980" w:rsidP="00870980">
      <w:pPr>
        <w:pStyle w:val="a3"/>
        <w:spacing w:after="0"/>
        <w:jc w:val="both"/>
        <w:rPr>
          <w:rFonts w:ascii="Times New Roman" w:hAnsi="Times New Roman" w:cs="Times New Roman"/>
          <w:sz w:val="24"/>
          <w:lang w:val="bg-BG"/>
        </w:rPr>
      </w:pPr>
    </w:p>
    <w:p w:rsidR="00870980" w:rsidRDefault="00870980" w:rsidP="00870980">
      <w:pPr>
        <w:jc w:val="right"/>
        <w:rPr>
          <w:rFonts w:ascii="Times New Roman" w:hAnsi="Times New Roman" w:cs="Times New Roman"/>
          <w:lang w:val="bg-BG"/>
        </w:rPr>
      </w:pPr>
      <w:r w:rsidRPr="00870980">
        <w:rPr>
          <w:rFonts w:ascii="Times New Roman" w:hAnsi="Times New Roman" w:cs="Times New Roman"/>
          <w:lang w:val="bg-BG"/>
        </w:rPr>
        <w:t>Отг. Художествени ръководители</w:t>
      </w:r>
      <w:r>
        <w:rPr>
          <w:rFonts w:ascii="Times New Roman" w:hAnsi="Times New Roman" w:cs="Times New Roman"/>
          <w:lang w:val="bg-BG"/>
        </w:rPr>
        <w:t>, работещите в читалището, Председател</w:t>
      </w:r>
    </w:p>
    <w:p w:rsidR="00870980" w:rsidRDefault="00870980" w:rsidP="00870980">
      <w:pPr>
        <w:jc w:val="right"/>
        <w:rPr>
          <w:rFonts w:ascii="Times New Roman" w:hAnsi="Times New Roman" w:cs="Times New Roman"/>
          <w:lang w:val="bg-BG"/>
        </w:rPr>
      </w:pPr>
    </w:p>
    <w:p w:rsidR="00870980" w:rsidRDefault="00870980" w:rsidP="00870980">
      <w:pPr>
        <w:jc w:val="right"/>
        <w:rPr>
          <w:rFonts w:ascii="Times New Roman" w:hAnsi="Times New Roman" w:cs="Times New Roman"/>
          <w:lang w:val="bg-BG"/>
        </w:rPr>
      </w:pPr>
    </w:p>
    <w:p w:rsidR="00870980" w:rsidRDefault="00870980" w:rsidP="00870980">
      <w:pPr>
        <w:jc w:val="right"/>
        <w:rPr>
          <w:rFonts w:ascii="Times New Roman" w:hAnsi="Times New Roman" w:cs="Times New Roman"/>
          <w:lang w:val="bg-BG"/>
        </w:rPr>
      </w:pPr>
    </w:p>
    <w:p w:rsidR="00870980" w:rsidRDefault="00870980" w:rsidP="00870980">
      <w:pPr>
        <w:jc w:val="right"/>
        <w:rPr>
          <w:rFonts w:ascii="Times New Roman" w:hAnsi="Times New Roman" w:cs="Times New Roman"/>
          <w:lang w:val="bg-BG"/>
        </w:rPr>
      </w:pPr>
    </w:p>
    <w:p w:rsidR="00870980" w:rsidRDefault="00870980" w:rsidP="00870980">
      <w:pPr>
        <w:jc w:val="right"/>
        <w:rPr>
          <w:rFonts w:ascii="Times New Roman" w:hAnsi="Times New Roman" w:cs="Times New Roman"/>
          <w:lang w:val="bg-BG"/>
        </w:rPr>
      </w:pPr>
    </w:p>
    <w:p w:rsidR="00870980" w:rsidRDefault="00870980" w:rsidP="00870980">
      <w:pPr>
        <w:jc w:val="right"/>
        <w:rPr>
          <w:rFonts w:ascii="Times New Roman" w:hAnsi="Times New Roman" w:cs="Times New Roman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870980" w:rsidRPr="007E4FE6" w:rsidTr="00870980">
        <w:trPr>
          <w:trHeight w:val="425"/>
        </w:trPr>
        <w:tc>
          <w:tcPr>
            <w:tcW w:w="3305" w:type="dxa"/>
          </w:tcPr>
          <w:p w:rsidR="00870980" w:rsidRPr="007E4FE6" w:rsidRDefault="00870980" w:rsidP="00870980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Отговорници и изпълнители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Участници</w:t>
            </w:r>
          </w:p>
        </w:tc>
      </w:tr>
    </w:tbl>
    <w:p w:rsidR="00870980" w:rsidRPr="007E4FE6" w:rsidRDefault="00870980" w:rsidP="0087098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70980" w:rsidRPr="007E4FE6" w:rsidRDefault="00870980" w:rsidP="008709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ab/>
        <w:t>Месец януари</w:t>
      </w:r>
    </w:p>
    <w:p w:rsidR="00870980" w:rsidRPr="007E4FE6" w:rsidRDefault="00870980" w:rsidP="008709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870980" w:rsidRPr="007E4FE6" w:rsidTr="00870980">
        <w:trPr>
          <w:trHeight w:val="493"/>
        </w:trPr>
        <w:tc>
          <w:tcPr>
            <w:tcW w:w="3305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06.01.2020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172 години от рождението на Ботев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деца от СУ „Г. Каравелов”</w:t>
            </w:r>
          </w:p>
        </w:tc>
      </w:tr>
      <w:tr w:rsidR="00870980" w:rsidRPr="007E4FE6" w:rsidTr="00870980">
        <w:trPr>
          <w:trHeight w:val="543"/>
        </w:trPr>
        <w:tc>
          <w:tcPr>
            <w:tcW w:w="3305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15.01.2020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142 години от Освобождението на Шивачево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НЧ „Просвета 1898”</w:t>
            </w:r>
          </w:p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 „Г.Каравелов”</w:t>
            </w:r>
          </w:p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Кметство</w:t>
            </w:r>
          </w:p>
        </w:tc>
      </w:tr>
      <w:tr w:rsidR="00870980" w:rsidRPr="007E4FE6" w:rsidTr="00870980">
        <w:trPr>
          <w:trHeight w:val="551"/>
        </w:trPr>
        <w:tc>
          <w:tcPr>
            <w:tcW w:w="3305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21.01.2020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„Бабин ден”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Пенсионерски клуб</w:t>
            </w:r>
          </w:p>
        </w:tc>
      </w:tr>
    </w:tbl>
    <w:p w:rsidR="00870980" w:rsidRPr="007E4FE6" w:rsidRDefault="00870980" w:rsidP="00870980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E52C5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FE6">
        <w:rPr>
          <w:rFonts w:ascii="Times New Roman" w:hAnsi="Times New Roman" w:cs="Times New Roman"/>
          <w:sz w:val="24"/>
          <w:szCs w:val="24"/>
          <w:lang w:val="bg-BG"/>
        </w:rPr>
        <w:t>Месец февруари</w:t>
      </w:r>
    </w:p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870980" w:rsidRPr="007E4FE6" w:rsidTr="00870980">
        <w:trPr>
          <w:trHeight w:val="775"/>
        </w:trPr>
        <w:tc>
          <w:tcPr>
            <w:tcW w:w="3305" w:type="dxa"/>
          </w:tcPr>
          <w:p w:rsidR="00870980" w:rsidRPr="007E4FE6" w:rsidRDefault="00FE52C5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980"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305" w:type="dxa"/>
          </w:tcPr>
          <w:p w:rsidR="00870980" w:rsidRPr="007E4FE6" w:rsidRDefault="00870980" w:rsidP="00FE52C5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Конкурс за най-добро домашно вино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НЧ „Просвета 1898”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Кметство</w:t>
            </w:r>
          </w:p>
        </w:tc>
      </w:tr>
      <w:tr w:rsidR="00870980" w:rsidRPr="007E4FE6" w:rsidTr="00870980">
        <w:trPr>
          <w:trHeight w:val="701"/>
        </w:trPr>
        <w:tc>
          <w:tcPr>
            <w:tcW w:w="3305" w:type="dxa"/>
          </w:tcPr>
          <w:p w:rsidR="00870980" w:rsidRPr="007E4FE6" w:rsidRDefault="00FE52C5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980"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305" w:type="dxa"/>
          </w:tcPr>
          <w:p w:rsidR="00870980" w:rsidRPr="007E4FE6" w:rsidRDefault="00870980" w:rsidP="00FE52C5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147 години от обесването на Левски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Служители НЧ 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деца от СУ „Г. Каравелов”</w:t>
            </w:r>
          </w:p>
        </w:tc>
      </w:tr>
    </w:tbl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70980" w:rsidRPr="007E4FE6" w:rsidRDefault="00870980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lastRenderedPageBreak/>
        <w:t>Месец март</w:t>
      </w:r>
    </w:p>
    <w:p w:rsidR="00870980" w:rsidRPr="007E4FE6" w:rsidRDefault="00870980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870980" w:rsidRPr="007E4FE6" w:rsidTr="00870980">
        <w:trPr>
          <w:trHeight w:val="491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Отбелязване на Баба Марта 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деца от СУ „Г.Каравелов”</w:t>
            </w:r>
          </w:p>
        </w:tc>
      </w:tr>
      <w:tr w:rsidR="00870980" w:rsidRPr="007E4FE6" w:rsidTr="00870980">
        <w:trPr>
          <w:trHeight w:val="556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03.03.2020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Отбелязване на 142 години от Освобождението 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Председател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Художествени състави към НЧ,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СУ „Г. Каравелов”, ДГ, Пенсионерски клубове, </w:t>
            </w:r>
          </w:p>
        </w:tc>
      </w:tr>
      <w:tr w:rsidR="00870980" w:rsidRPr="007E4FE6" w:rsidTr="00870980">
        <w:trPr>
          <w:trHeight w:val="563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08.03.2020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Отбелязване на деня на жената 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980" w:rsidRPr="007E4FE6" w:rsidTr="00870980">
        <w:trPr>
          <w:trHeight w:val="699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Март 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Пролетна работилница с изложба на картички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НЧ „Просвета 1898”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 „Г. Каравелов”</w:t>
            </w:r>
          </w:p>
        </w:tc>
      </w:tr>
      <w:tr w:rsidR="00870980" w:rsidRPr="007E4FE6" w:rsidTr="00870980">
        <w:trPr>
          <w:trHeight w:val="681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22.03.2020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деня на водата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НЧ „Просвета 1898”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 „Г. Каравелов”</w:t>
            </w:r>
          </w:p>
        </w:tc>
      </w:tr>
    </w:tbl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Месец април </w:t>
      </w:r>
    </w:p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870980" w:rsidRPr="007E4FE6" w:rsidTr="00870980">
        <w:trPr>
          <w:trHeight w:val="569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Маратон на четенето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980" w:rsidRPr="007E4FE6" w:rsidTr="00870980">
        <w:trPr>
          <w:trHeight w:val="563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април 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Общински фолклорен празник Цветница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Председател, Худ. ръководители, Служители НЧ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Самодеен състав за автентичен фолклор към НЧ</w:t>
            </w:r>
          </w:p>
        </w:tc>
      </w:tr>
      <w:tr w:rsidR="00870980" w:rsidRPr="007E4FE6" w:rsidTr="00870980">
        <w:trPr>
          <w:trHeight w:val="544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Конкурс -  Най-красиво боядисано яйце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деца от СУ „Г. Каравелов”</w:t>
            </w:r>
          </w:p>
        </w:tc>
      </w:tr>
      <w:tr w:rsidR="00870980" w:rsidRPr="007E4FE6" w:rsidTr="00870980">
        <w:trPr>
          <w:trHeight w:val="590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 април 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Лазаровден – лазаруване по домовете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Председател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980" w:rsidRPr="007E4FE6" w:rsidTr="00870980">
        <w:trPr>
          <w:trHeight w:val="417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22.04.2019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Деня на Земята – пролетно почистване, поход в гората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деца от СУ „Г. Каравелов”</w:t>
            </w:r>
          </w:p>
        </w:tc>
      </w:tr>
    </w:tbl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870980" w:rsidRPr="007E4FE6" w:rsidRDefault="00870980" w:rsidP="00870980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870980" w:rsidRPr="007E4FE6" w:rsidRDefault="00870980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 xml:space="preserve">Месец май </w:t>
      </w:r>
    </w:p>
    <w:p w:rsidR="00870980" w:rsidRPr="007E4FE6" w:rsidRDefault="00870980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870980" w:rsidRPr="007E4FE6" w:rsidTr="00CC2DF3">
        <w:trPr>
          <w:trHeight w:val="504"/>
        </w:trPr>
        <w:tc>
          <w:tcPr>
            <w:tcW w:w="3305" w:type="dxa"/>
          </w:tcPr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70980" w:rsidRPr="007E4FE6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09.05.2020 г.</w:t>
            </w:r>
          </w:p>
        </w:tc>
        <w:tc>
          <w:tcPr>
            <w:tcW w:w="3305" w:type="dxa"/>
          </w:tcPr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„На чаша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шивачевско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вино”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06" w:type="dxa"/>
          </w:tcPr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Пенсионерски клуб „Народни будители”</w:t>
            </w:r>
          </w:p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C2DF3" w:rsidRPr="007E4FE6" w:rsidTr="00CC2DF3">
        <w:trPr>
          <w:trHeight w:val="754"/>
        </w:trPr>
        <w:tc>
          <w:tcPr>
            <w:tcW w:w="3305" w:type="dxa"/>
          </w:tcPr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305" w:type="dxa"/>
          </w:tcPr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Отбелязване на деня на библиотекаря </w:t>
            </w:r>
          </w:p>
        </w:tc>
        <w:tc>
          <w:tcPr>
            <w:tcW w:w="3306" w:type="dxa"/>
          </w:tcPr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CC2DF3" w:rsidRPr="007E4FE6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980" w:rsidRPr="007E4FE6" w:rsidTr="00870980">
        <w:trPr>
          <w:trHeight w:val="688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24.05.2020 г.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Празничен концерт по случай Деня на славянската писменост и култура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НЧ, Председател, Худ. ръководител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 „Г. Каравелов”</w:t>
            </w:r>
          </w:p>
        </w:tc>
      </w:tr>
      <w:tr w:rsidR="00870980" w:rsidRPr="007E4FE6" w:rsidTr="00870980">
        <w:trPr>
          <w:trHeight w:val="567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Май 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 на отворените врати в библиотеката – всички първолаци получават безплатен читателски картон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деца от СУ „Г.Каравелов”</w:t>
            </w:r>
          </w:p>
        </w:tc>
      </w:tr>
      <w:tr w:rsidR="00870980" w:rsidRPr="007E4FE6" w:rsidTr="00CC2DF3">
        <w:trPr>
          <w:trHeight w:val="525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Май </w:t>
            </w:r>
          </w:p>
        </w:tc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Отбелязване на седмицата на детската книга 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C2DF3" w:rsidRPr="007E4FE6" w:rsidTr="00CC2DF3">
        <w:trPr>
          <w:trHeight w:val="990"/>
        </w:trPr>
        <w:tc>
          <w:tcPr>
            <w:tcW w:w="3305" w:type="dxa"/>
          </w:tcPr>
          <w:p w:rsidR="00CC2DF3" w:rsidRP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Май </w:t>
            </w:r>
          </w:p>
        </w:tc>
        <w:tc>
          <w:tcPr>
            <w:tcW w:w="3305" w:type="dxa"/>
          </w:tcPr>
          <w:p w:rsidR="00CC2DF3" w:rsidRPr="007E4FE6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Презентация по случай</w:t>
            </w:r>
            <w:r w:rsidR="0059364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9364B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59364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години от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края на Втората световна война</w:t>
            </w:r>
          </w:p>
        </w:tc>
        <w:tc>
          <w:tcPr>
            <w:tcW w:w="3306" w:type="dxa"/>
          </w:tcPr>
          <w:p w:rsidR="00CC2DF3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Служители НЧ </w:t>
            </w:r>
          </w:p>
          <w:p w:rsidR="00CC2DF3" w:rsidRPr="007E4FE6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06" w:type="dxa"/>
          </w:tcPr>
          <w:p w:rsidR="00CC2DF3" w:rsidRPr="007E4FE6" w:rsidRDefault="00CC2DF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деца от СУ „Г. Каравелов”</w:t>
            </w:r>
          </w:p>
        </w:tc>
      </w:tr>
    </w:tbl>
    <w:p w:rsidR="00870980" w:rsidRPr="007E4FE6" w:rsidRDefault="00870980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70980" w:rsidRPr="007E4FE6" w:rsidRDefault="00870980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 xml:space="preserve">Месец юни </w:t>
      </w:r>
    </w:p>
    <w:p w:rsidR="00870980" w:rsidRPr="007E4FE6" w:rsidRDefault="00870980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870980" w:rsidRPr="007E4FE6" w:rsidTr="00870980">
        <w:trPr>
          <w:trHeight w:val="546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Юни </w:t>
            </w:r>
          </w:p>
        </w:tc>
        <w:tc>
          <w:tcPr>
            <w:tcW w:w="3305" w:type="dxa"/>
          </w:tcPr>
          <w:p w:rsidR="00870980" w:rsidRPr="007E4FE6" w:rsidRDefault="00F90E48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Общински прегледи</w:t>
            </w:r>
          </w:p>
        </w:tc>
        <w:tc>
          <w:tcPr>
            <w:tcW w:w="3306" w:type="dxa"/>
          </w:tcPr>
          <w:p w:rsidR="00870980" w:rsidRPr="007E4FE6" w:rsidRDefault="00F90E48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Худ. ръководители, Председател, Служители НЧ</w:t>
            </w:r>
          </w:p>
        </w:tc>
        <w:tc>
          <w:tcPr>
            <w:tcW w:w="3306" w:type="dxa"/>
          </w:tcPr>
          <w:p w:rsidR="00870980" w:rsidRPr="007E4FE6" w:rsidRDefault="00F90E48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Самодейни състави към НЧ „Просвета 1898”</w:t>
            </w:r>
          </w:p>
        </w:tc>
      </w:tr>
      <w:tr w:rsidR="00870980" w:rsidRPr="007E4FE6" w:rsidTr="00870980">
        <w:trPr>
          <w:trHeight w:val="554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01.06.2020 г.</w:t>
            </w:r>
          </w:p>
        </w:tc>
        <w:tc>
          <w:tcPr>
            <w:tcW w:w="3305" w:type="dxa"/>
          </w:tcPr>
          <w:p w:rsidR="00870980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Международния ден на детето – концерт и конкурс за детска рисунка </w:t>
            </w:r>
          </w:p>
        </w:tc>
        <w:tc>
          <w:tcPr>
            <w:tcW w:w="3306" w:type="dxa"/>
          </w:tcPr>
          <w:p w:rsidR="00870980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870980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НЧ „Просвета 1898”</w:t>
            </w:r>
          </w:p>
          <w:p w:rsidR="00D44264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„Слънчев ден”</w:t>
            </w:r>
          </w:p>
          <w:p w:rsidR="00D44264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 „Г.Каравелов”</w:t>
            </w:r>
          </w:p>
        </w:tc>
      </w:tr>
      <w:tr w:rsidR="00870980" w:rsidRPr="007E4FE6" w:rsidTr="00870980">
        <w:trPr>
          <w:trHeight w:val="548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02.06.2020 г.</w:t>
            </w:r>
          </w:p>
        </w:tc>
        <w:tc>
          <w:tcPr>
            <w:tcW w:w="3305" w:type="dxa"/>
          </w:tcPr>
          <w:p w:rsidR="00870980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Отбелязване на 144 години от смъртта на Христо Ботев </w:t>
            </w:r>
          </w:p>
        </w:tc>
        <w:tc>
          <w:tcPr>
            <w:tcW w:w="3306" w:type="dxa"/>
          </w:tcPr>
          <w:p w:rsidR="00870980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Служители НЧ </w:t>
            </w:r>
          </w:p>
        </w:tc>
        <w:tc>
          <w:tcPr>
            <w:tcW w:w="3306" w:type="dxa"/>
          </w:tcPr>
          <w:p w:rsidR="00870980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деца от СУ „Г. Каравелов”</w:t>
            </w:r>
          </w:p>
        </w:tc>
      </w:tr>
      <w:tr w:rsidR="00870980" w:rsidRPr="007E4FE6" w:rsidTr="00870980">
        <w:trPr>
          <w:trHeight w:val="569"/>
        </w:trPr>
        <w:tc>
          <w:tcPr>
            <w:tcW w:w="3305" w:type="dxa"/>
          </w:tcPr>
          <w:p w:rsidR="00870980" w:rsidRPr="007E4FE6" w:rsidRDefault="00870980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16.02.2020 г.</w:t>
            </w:r>
          </w:p>
        </w:tc>
        <w:tc>
          <w:tcPr>
            <w:tcW w:w="3305" w:type="dxa"/>
          </w:tcPr>
          <w:p w:rsidR="00870980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107 години от Втората балканска война</w:t>
            </w:r>
          </w:p>
        </w:tc>
        <w:tc>
          <w:tcPr>
            <w:tcW w:w="3306" w:type="dxa"/>
          </w:tcPr>
          <w:p w:rsidR="00870980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Служители НЧ </w:t>
            </w:r>
          </w:p>
        </w:tc>
        <w:tc>
          <w:tcPr>
            <w:tcW w:w="3306" w:type="dxa"/>
          </w:tcPr>
          <w:p w:rsidR="00870980" w:rsidRPr="007E4FE6" w:rsidRDefault="00D44264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 „Г.Каравелов”, лектор</w:t>
            </w:r>
          </w:p>
        </w:tc>
      </w:tr>
    </w:tbl>
    <w:p w:rsidR="00870980" w:rsidRPr="007E4FE6" w:rsidRDefault="00870980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>Месец юли</w:t>
      </w:r>
    </w:p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2C268D" w:rsidRPr="007E4FE6" w:rsidTr="002C268D">
        <w:trPr>
          <w:trHeight w:val="567"/>
        </w:trPr>
        <w:tc>
          <w:tcPr>
            <w:tcW w:w="3305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Юли</w:t>
            </w:r>
          </w:p>
        </w:tc>
        <w:tc>
          <w:tcPr>
            <w:tcW w:w="3305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Лятно училище</w:t>
            </w:r>
          </w:p>
        </w:tc>
        <w:tc>
          <w:tcPr>
            <w:tcW w:w="3306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 xml:space="preserve">Месец август </w:t>
      </w:r>
    </w:p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2C268D" w:rsidRPr="007E4FE6" w:rsidTr="002C268D">
        <w:trPr>
          <w:trHeight w:val="777"/>
        </w:trPr>
        <w:tc>
          <w:tcPr>
            <w:tcW w:w="3305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12.08.2020 г.</w:t>
            </w:r>
          </w:p>
        </w:tc>
        <w:tc>
          <w:tcPr>
            <w:tcW w:w="3305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Международния ден на </w:t>
            </w:r>
            <w:proofErr w:type="spellStart"/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младежта</w:t>
            </w:r>
            <w:proofErr w:type="spellEnd"/>
          </w:p>
        </w:tc>
        <w:tc>
          <w:tcPr>
            <w:tcW w:w="3306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C268D" w:rsidRPr="007E4FE6" w:rsidTr="002C268D">
        <w:trPr>
          <w:trHeight w:val="703"/>
        </w:trPr>
        <w:tc>
          <w:tcPr>
            <w:tcW w:w="3305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Август </w:t>
            </w:r>
          </w:p>
        </w:tc>
        <w:tc>
          <w:tcPr>
            <w:tcW w:w="3305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Ретро</w:t>
            </w:r>
            <w:proofErr w:type="spellEnd"/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парти</w:t>
            </w:r>
          </w:p>
        </w:tc>
        <w:tc>
          <w:tcPr>
            <w:tcW w:w="3306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Служители НЧ </w:t>
            </w:r>
          </w:p>
        </w:tc>
        <w:tc>
          <w:tcPr>
            <w:tcW w:w="3306" w:type="dxa"/>
          </w:tcPr>
          <w:p w:rsidR="002C268D" w:rsidRPr="007E4FE6" w:rsidRDefault="002C268D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lastRenderedPageBreak/>
        <w:t>Месец септември</w:t>
      </w:r>
    </w:p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2C268D" w:rsidRPr="007E4FE6" w:rsidTr="002C268D">
        <w:trPr>
          <w:trHeight w:val="701"/>
        </w:trPr>
        <w:tc>
          <w:tcPr>
            <w:tcW w:w="3305" w:type="dxa"/>
          </w:tcPr>
          <w:p w:rsidR="002C268D" w:rsidRPr="007E4FE6" w:rsidRDefault="00921FA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06.09.2020 г.</w:t>
            </w:r>
          </w:p>
        </w:tc>
        <w:tc>
          <w:tcPr>
            <w:tcW w:w="3305" w:type="dxa"/>
          </w:tcPr>
          <w:p w:rsidR="002C268D" w:rsidRPr="007E4FE6" w:rsidRDefault="00921FA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Отбелязване на Съединението на България </w:t>
            </w:r>
          </w:p>
        </w:tc>
        <w:tc>
          <w:tcPr>
            <w:tcW w:w="3306" w:type="dxa"/>
          </w:tcPr>
          <w:p w:rsidR="002C268D" w:rsidRPr="007E4FE6" w:rsidRDefault="00921FA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Служители НЧ </w:t>
            </w:r>
          </w:p>
        </w:tc>
        <w:tc>
          <w:tcPr>
            <w:tcW w:w="3306" w:type="dxa"/>
          </w:tcPr>
          <w:p w:rsidR="002C268D" w:rsidRPr="007E4FE6" w:rsidRDefault="00921FA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Деца от СУ „Г.Каравелов”, лектор </w:t>
            </w:r>
          </w:p>
        </w:tc>
      </w:tr>
      <w:tr w:rsidR="002C268D" w:rsidRPr="007E4FE6" w:rsidTr="002C268D">
        <w:trPr>
          <w:trHeight w:val="712"/>
        </w:trPr>
        <w:tc>
          <w:tcPr>
            <w:tcW w:w="3305" w:type="dxa"/>
          </w:tcPr>
          <w:p w:rsidR="002C268D" w:rsidRPr="007E4FE6" w:rsidRDefault="00921FA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22.09.2020 г.</w:t>
            </w:r>
          </w:p>
        </w:tc>
        <w:tc>
          <w:tcPr>
            <w:tcW w:w="3305" w:type="dxa"/>
          </w:tcPr>
          <w:p w:rsidR="002C268D" w:rsidRPr="007E4FE6" w:rsidRDefault="00921FA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Отбелязване на Деня на независимостта </w:t>
            </w:r>
          </w:p>
        </w:tc>
        <w:tc>
          <w:tcPr>
            <w:tcW w:w="3306" w:type="dxa"/>
          </w:tcPr>
          <w:p w:rsidR="002C268D" w:rsidRPr="007E4FE6" w:rsidRDefault="00921FA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</w:tc>
        <w:tc>
          <w:tcPr>
            <w:tcW w:w="3306" w:type="dxa"/>
          </w:tcPr>
          <w:p w:rsidR="002C268D" w:rsidRPr="007E4FE6" w:rsidRDefault="00921FA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Деца от СУ „Г. Каравелов”, лектор </w:t>
            </w:r>
          </w:p>
        </w:tc>
      </w:tr>
    </w:tbl>
    <w:p w:rsidR="002C268D" w:rsidRPr="007E4FE6" w:rsidRDefault="002C268D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21FA3" w:rsidRPr="007E4FE6" w:rsidRDefault="00921FA3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21FA3" w:rsidRPr="007E4FE6" w:rsidRDefault="00921FA3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21FA3" w:rsidRPr="007E4FE6" w:rsidRDefault="00921FA3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 xml:space="preserve">Месец октомври </w:t>
      </w:r>
    </w:p>
    <w:p w:rsidR="00921FA3" w:rsidRPr="007E4FE6" w:rsidRDefault="00921FA3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921FA3" w:rsidRPr="007E4FE6" w:rsidTr="00921FA3">
        <w:trPr>
          <w:trHeight w:val="772"/>
        </w:trPr>
        <w:tc>
          <w:tcPr>
            <w:tcW w:w="3305" w:type="dxa"/>
          </w:tcPr>
          <w:p w:rsidR="00921FA3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05.10.2020 г.</w:t>
            </w:r>
          </w:p>
        </w:tc>
        <w:tc>
          <w:tcPr>
            <w:tcW w:w="3305" w:type="dxa"/>
          </w:tcPr>
          <w:p w:rsidR="00921FA3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Международен ден на учителя </w:t>
            </w:r>
          </w:p>
        </w:tc>
        <w:tc>
          <w:tcPr>
            <w:tcW w:w="3306" w:type="dxa"/>
          </w:tcPr>
          <w:p w:rsidR="00921FA3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НЧ, СУ, Председател</w:t>
            </w:r>
          </w:p>
        </w:tc>
        <w:tc>
          <w:tcPr>
            <w:tcW w:w="3306" w:type="dxa"/>
          </w:tcPr>
          <w:p w:rsidR="00921FA3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Срещи с учители</w:t>
            </w:r>
          </w:p>
        </w:tc>
      </w:tr>
      <w:tr w:rsidR="00921FA3" w:rsidRPr="007E4FE6" w:rsidTr="00921FA3">
        <w:trPr>
          <w:trHeight w:val="712"/>
        </w:trPr>
        <w:tc>
          <w:tcPr>
            <w:tcW w:w="3305" w:type="dxa"/>
          </w:tcPr>
          <w:p w:rsidR="00921FA3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26.10.2020 г.</w:t>
            </w:r>
          </w:p>
        </w:tc>
        <w:tc>
          <w:tcPr>
            <w:tcW w:w="3305" w:type="dxa"/>
          </w:tcPr>
          <w:p w:rsidR="00921FA3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Празник на град Шивачево</w:t>
            </w:r>
          </w:p>
        </w:tc>
        <w:tc>
          <w:tcPr>
            <w:tcW w:w="3306" w:type="dxa"/>
          </w:tcPr>
          <w:p w:rsidR="00921FA3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1624B2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Председател</w:t>
            </w:r>
          </w:p>
          <w:p w:rsidR="001624B2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3306" w:type="dxa"/>
          </w:tcPr>
          <w:p w:rsidR="00921FA3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Участие на самодейни състави към НЧ </w:t>
            </w:r>
          </w:p>
        </w:tc>
      </w:tr>
    </w:tbl>
    <w:p w:rsidR="00921FA3" w:rsidRPr="007E4FE6" w:rsidRDefault="00921FA3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624B2" w:rsidRPr="007E4FE6" w:rsidRDefault="001624B2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624B2" w:rsidRPr="007E4FE6" w:rsidRDefault="001624B2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 xml:space="preserve">Месец ноември </w:t>
      </w:r>
    </w:p>
    <w:p w:rsidR="001624B2" w:rsidRPr="007E4FE6" w:rsidRDefault="001624B2" w:rsidP="008709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1624B2" w:rsidRPr="007E4FE6" w:rsidTr="001624B2">
        <w:trPr>
          <w:trHeight w:val="630"/>
        </w:trPr>
        <w:tc>
          <w:tcPr>
            <w:tcW w:w="3305" w:type="dxa"/>
          </w:tcPr>
          <w:p w:rsidR="001624B2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01.11.2020 г.</w:t>
            </w:r>
          </w:p>
        </w:tc>
        <w:tc>
          <w:tcPr>
            <w:tcW w:w="3305" w:type="dxa"/>
          </w:tcPr>
          <w:p w:rsidR="001624B2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Деня на народните будители</w:t>
            </w:r>
          </w:p>
        </w:tc>
        <w:tc>
          <w:tcPr>
            <w:tcW w:w="3306" w:type="dxa"/>
          </w:tcPr>
          <w:p w:rsidR="001624B2" w:rsidRPr="007E4FE6" w:rsidRDefault="003D3F6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 НЧ</w:t>
            </w:r>
          </w:p>
        </w:tc>
        <w:tc>
          <w:tcPr>
            <w:tcW w:w="3306" w:type="dxa"/>
          </w:tcPr>
          <w:p w:rsidR="001624B2" w:rsidRPr="007E4FE6" w:rsidRDefault="003D3F6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 „Г. Каравелов”</w:t>
            </w:r>
          </w:p>
          <w:p w:rsidR="003D3F63" w:rsidRPr="007E4FE6" w:rsidRDefault="003D3F6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Пенсионерски клубове</w:t>
            </w:r>
          </w:p>
        </w:tc>
      </w:tr>
      <w:tr w:rsidR="001624B2" w:rsidRPr="007E4FE6" w:rsidTr="001624B2">
        <w:trPr>
          <w:trHeight w:val="567"/>
        </w:trPr>
        <w:tc>
          <w:tcPr>
            <w:tcW w:w="3305" w:type="dxa"/>
          </w:tcPr>
          <w:p w:rsidR="001624B2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20.11.2020 г.</w:t>
            </w:r>
          </w:p>
        </w:tc>
        <w:tc>
          <w:tcPr>
            <w:tcW w:w="3305" w:type="dxa"/>
          </w:tcPr>
          <w:p w:rsidR="001624B2" w:rsidRPr="007E4FE6" w:rsidRDefault="003D3F6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Световен ден на детето </w:t>
            </w:r>
          </w:p>
        </w:tc>
        <w:tc>
          <w:tcPr>
            <w:tcW w:w="3306" w:type="dxa"/>
          </w:tcPr>
          <w:p w:rsidR="001624B2" w:rsidRPr="007E4FE6" w:rsidRDefault="003D3F6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Служители НЧ </w:t>
            </w:r>
          </w:p>
        </w:tc>
        <w:tc>
          <w:tcPr>
            <w:tcW w:w="3306" w:type="dxa"/>
          </w:tcPr>
          <w:p w:rsidR="001624B2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624B2" w:rsidRPr="007E4FE6" w:rsidTr="001624B2">
        <w:trPr>
          <w:trHeight w:val="547"/>
        </w:trPr>
        <w:tc>
          <w:tcPr>
            <w:tcW w:w="3305" w:type="dxa"/>
          </w:tcPr>
          <w:p w:rsidR="001624B2" w:rsidRPr="007E4FE6" w:rsidRDefault="001624B2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21.11.2020 г. </w:t>
            </w:r>
          </w:p>
        </w:tc>
        <w:tc>
          <w:tcPr>
            <w:tcW w:w="3305" w:type="dxa"/>
          </w:tcPr>
          <w:p w:rsidR="001624B2" w:rsidRPr="007E4FE6" w:rsidRDefault="003D3F6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Денят на християнското семейство </w:t>
            </w:r>
          </w:p>
        </w:tc>
        <w:tc>
          <w:tcPr>
            <w:tcW w:w="3306" w:type="dxa"/>
          </w:tcPr>
          <w:p w:rsidR="001624B2" w:rsidRPr="007E4FE6" w:rsidRDefault="003D3F6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3D3F63" w:rsidRPr="007E4FE6" w:rsidRDefault="003D3F6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</w:t>
            </w:r>
          </w:p>
        </w:tc>
        <w:tc>
          <w:tcPr>
            <w:tcW w:w="3306" w:type="dxa"/>
          </w:tcPr>
          <w:p w:rsidR="001624B2" w:rsidRPr="007E4FE6" w:rsidRDefault="003D3F63" w:rsidP="008709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</w:t>
            </w:r>
          </w:p>
        </w:tc>
      </w:tr>
    </w:tbl>
    <w:p w:rsidR="001624B2" w:rsidRPr="007E4FE6" w:rsidRDefault="001624B2" w:rsidP="007E4FE6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1624B2" w:rsidRPr="007E4FE6" w:rsidRDefault="001624B2" w:rsidP="001624B2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1624B2" w:rsidRPr="007E4FE6" w:rsidRDefault="001624B2" w:rsidP="001624B2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7E4FE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</w:t>
      </w:r>
      <w:r w:rsidR="007E4FE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</w:t>
      </w:r>
      <w:r w:rsidRPr="007E4FE6">
        <w:rPr>
          <w:rFonts w:ascii="Times New Roman" w:hAnsi="Times New Roman" w:cs="Times New Roman"/>
          <w:sz w:val="24"/>
          <w:szCs w:val="24"/>
          <w:lang w:val="bg-BG"/>
        </w:rPr>
        <w:t xml:space="preserve">       Месец декември </w:t>
      </w:r>
    </w:p>
    <w:p w:rsidR="001624B2" w:rsidRPr="007E4FE6" w:rsidRDefault="001624B2" w:rsidP="001624B2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1624B2" w:rsidRPr="007E4FE6" w:rsidTr="001624B2">
        <w:trPr>
          <w:trHeight w:val="567"/>
        </w:trPr>
        <w:tc>
          <w:tcPr>
            <w:tcW w:w="3305" w:type="dxa"/>
          </w:tcPr>
          <w:p w:rsidR="001624B2" w:rsidRPr="007E4FE6" w:rsidRDefault="003D3F63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01.12.2020 г.</w:t>
            </w:r>
          </w:p>
        </w:tc>
        <w:tc>
          <w:tcPr>
            <w:tcW w:w="3305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Световен ден за борбата със СПИН</w:t>
            </w:r>
          </w:p>
        </w:tc>
        <w:tc>
          <w:tcPr>
            <w:tcW w:w="3306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DD3B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</w:t>
            </w:r>
          </w:p>
        </w:tc>
        <w:tc>
          <w:tcPr>
            <w:tcW w:w="3306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Лектор</w:t>
            </w:r>
          </w:p>
        </w:tc>
      </w:tr>
      <w:tr w:rsidR="001624B2" w:rsidRPr="007E4FE6" w:rsidTr="001624B2">
        <w:trPr>
          <w:trHeight w:val="560"/>
        </w:trPr>
        <w:tc>
          <w:tcPr>
            <w:tcW w:w="3305" w:type="dxa"/>
          </w:tcPr>
          <w:p w:rsidR="001624B2" w:rsidRPr="007E4FE6" w:rsidRDefault="003D3F63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3305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Запалване на коледната елха – среща с Дядо Коледа</w:t>
            </w:r>
          </w:p>
        </w:tc>
        <w:tc>
          <w:tcPr>
            <w:tcW w:w="3306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DD3B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Кметство</w:t>
            </w:r>
          </w:p>
        </w:tc>
        <w:tc>
          <w:tcPr>
            <w:tcW w:w="3306" w:type="dxa"/>
          </w:tcPr>
          <w:p w:rsidR="001624B2" w:rsidRPr="007E4FE6" w:rsidRDefault="001624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624B2" w:rsidRPr="007E4FE6" w:rsidTr="001624B2">
        <w:trPr>
          <w:trHeight w:val="554"/>
        </w:trPr>
        <w:tc>
          <w:tcPr>
            <w:tcW w:w="3305" w:type="dxa"/>
          </w:tcPr>
          <w:p w:rsidR="001624B2" w:rsidRPr="007E4FE6" w:rsidRDefault="003D3F63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3305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„Да надникнем в миналото” – </w:t>
            </w:r>
            <w:proofErr w:type="spellStart"/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Предколедна</w:t>
            </w:r>
            <w:proofErr w:type="spellEnd"/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седянка</w:t>
            </w:r>
          </w:p>
        </w:tc>
        <w:tc>
          <w:tcPr>
            <w:tcW w:w="3306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DD3B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Пенсионерски клубове</w:t>
            </w:r>
          </w:p>
        </w:tc>
        <w:tc>
          <w:tcPr>
            <w:tcW w:w="3306" w:type="dxa"/>
          </w:tcPr>
          <w:p w:rsidR="001624B2" w:rsidRPr="007E4FE6" w:rsidRDefault="001624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624B2" w:rsidRPr="007E4FE6" w:rsidTr="001624B2">
        <w:trPr>
          <w:trHeight w:val="845"/>
        </w:trPr>
        <w:tc>
          <w:tcPr>
            <w:tcW w:w="3305" w:type="dxa"/>
          </w:tcPr>
          <w:p w:rsidR="001624B2" w:rsidRPr="007E4FE6" w:rsidRDefault="003D3F63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3305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Коледно тържество</w:t>
            </w:r>
          </w:p>
        </w:tc>
        <w:tc>
          <w:tcPr>
            <w:tcW w:w="3306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DD3B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Худ. ръководители</w:t>
            </w:r>
          </w:p>
          <w:p w:rsidR="00DD3B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</w:t>
            </w:r>
          </w:p>
        </w:tc>
        <w:tc>
          <w:tcPr>
            <w:tcW w:w="3306" w:type="dxa"/>
          </w:tcPr>
          <w:p w:rsidR="001624B2" w:rsidRPr="007E4FE6" w:rsidRDefault="007E4FE6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Състави НЧ</w:t>
            </w:r>
          </w:p>
          <w:p w:rsidR="007E4FE6" w:rsidRPr="007E4FE6" w:rsidRDefault="007E4FE6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</w:t>
            </w:r>
          </w:p>
        </w:tc>
      </w:tr>
      <w:tr w:rsidR="001624B2" w:rsidRPr="007E4FE6" w:rsidTr="001624B2">
        <w:trPr>
          <w:trHeight w:val="559"/>
        </w:trPr>
        <w:tc>
          <w:tcPr>
            <w:tcW w:w="3305" w:type="dxa"/>
          </w:tcPr>
          <w:p w:rsidR="001624B2" w:rsidRPr="007E4FE6" w:rsidRDefault="003D3F63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24.12.2020 г.</w:t>
            </w:r>
          </w:p>
        </w:tc>
        <w:tc>
          <w:tcPr>
            <w:tcW w:w="3305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Коледуване при кмета на Община Твърдица</w:t>
            </w:r>
          </w:p>
        </w:tc>
        <w:tc>
          <w:tcPr>
            <w:tcW w:w="3306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Служители НЧ</w:t>
            </w:r>
          </w:p>
          <w:p w:rsidR="00DD3B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Председател</w:t>
            </w:r>
          </w:p>
        </w:tc>
        <w:tc>
          <w:tcPr>
            <w:tcW w:w="3306" w:type="dxa"/>
          </w:tcPr>
          <w:p w:rsidR="001624B2" w:rsidRPr="007E4FE6" w:rsidRDefault="00DD3BB2" w:rsidP="007E4FE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E4F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Деца самодейци</w:t>
            </w:r>
          </w:p>
        </w:tc>
      </w:tr>
    </w:tbl>
    <w:p w:rsidR="001624B2" w:rsidRDefault="001624B2" w:rsidP="001624B2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7E4FE6" w:rsidRDefault="007E4FE6" w:rsidP="001624B2">
      <w:pPr>
        <w:tabs>
          <w:tab w:val="left" w:pos="520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7E4FE6" w:rsidRDefault="007E4FE6" w:rsidP="007E4FE6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Програмата е приета и одобрена от Настоятелството на НЧ „Просвета 1898” град Шивачево</w:t>
      </w:r>
    </w:p>
    <w:p w:rsidR="007E4FE6" w:rsidRDefault="007E4FE6" w:rsidP="007E4FE6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Програмата е отворена за възникване на нови идеи и предложения за организиране и провеждане на мероприятия </w:t>
      </w:r>
    </w:p>
    <w:p w:rsidR="007E4FE6" w:rsidRDefault="007E4FE6" w:rsidP="007E4FE6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E4FE6" w:rsidRDefault="007E4FE6" w:rsidP="007E4FE6">
      <w:pPr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E4FE6" w:rsidRDefault="007E4FE6" w:rsidP="007E4FE6">
      <w:pPr>
        <w:tabs>
          <w:tab w:val="left" w:pos="5205"/>
        </w:tabs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Председател: …………………</w:t>
      </w:r>
    </w:p>
    <w:p w:rsidR="007E4FE6" w:rsidRPr="007E4FE6" w:rsidRDefault="007E4FE6" w:rsidP="007E4FE6">
      <w:pPr>
        <w:tabs>
          <w:tab w:val="left" w:pos="5205"/>
        </w:tabs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/Р. Бакалова – Петкова/</w:t>
      </w:r>
    </w:p>
    <w:sectPr w:rsidR="007E4FE6" w:rsidRPr="007E4FE6" w:rsidSect="008A463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DA" w:rsidRDefault="00A85DDA" w:rsidP="00870980">
      <w:pPr>
        <w:spacing w:after="0" w:line="240" w:lineRule="auto"/>
      </w:pPr>
      <w:r>
        <w:separator/>
      </w:r>
    </w:p>
  </w:endnote>
  <w:endnote w:type="continuationSeparator" w:id="0">
    <w:p w:rsidR="00A85DDA" w:rsidRDefault="00A85DDA" w:rsidP="0087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DA" w:rsidRDefault="00A85DDA" w:rsidP="00870980">
      <w:pPr>
        <w:spacing w:after="0" w:line="240" w:lineRule="auto"/>
      </w:pPr>
      <w:r>
        <w:separator/>
      </w:r>
    </w:p>
  </w:footnote>
  <w:footnote w:type="continuationSeparator" w:id="0">
    <w:p w:rsidR="00A85DDA" w:rsidRDefault="00A85DDA" w:rsidP="0087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EB1"/>
    <w:multiLevelType w:val="hybridMultilevel"/>
    <w:tmpl w:val="6E2E51B8"/>
    <w:lvl w:ilvl="0" w:tplc="19D42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5B3D"/>
    <w:multiLevelType w:val="hybridMultilevel"/>
    <w:tmpl w:val="4ABA1C4E"/>
    <w:lvl w:ilvl="0" w:tplc="CE30A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AB5660"/>
    <w:multiLevelType w:val="hybridMultilevel"/>
    <w:tmpl w:val="40EA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35"/>
    <w:rsid w:val="00012BC9"/>
    <w:rsid w:val="00054EDF"/>
    <w:rsid w:val="0006162F"/>
    <w:rsid w:val="000662F2"/>
    <w:rsid w:val="000C0697"/>
    <w:rsid w:val="000C6F30"/>
    <w:rsid w:val="000F5D7F"/>
    <w:rsid w:val="0014314B"/>
    <w:rsid w:val="00153781"/>
    <w:rsid w:val="001624B2"/>
    <w:rsid w:val="00184E5E"/>
    <w:rsid w:val="00227F45"/>
    <w:rsid w:val="00247BD4"/>
    <w:rsid w:val="002C268D"/>
    <w:rsid w:val="003031F8"/>
    <w:rsid w:val="00387D0C"/>
    <w:rsid w:val="00393E89"/>
    <w:rsid w:val="003A0768"/>
    <w:rsid w:val="003D3F63"/>
    <w:rsid w:val="0042306F"/>
    <w:rsid w:val="004405DE"/>
    <w:rsid w:val="005776CD"/>
    <w:rsid w:val="0059364B"/>
    <w:rsid w:val="00595CDD"/>
    <w:rsid w:val="005B6ABC"/>
    <w:rsid w:val="005C043B"/>
    <w:rsid w:val="005F5B72"/>
    <w:rsid w:val="0063103F"/>
    <w:rsid w:val="00643C76"/>
    <w:rsid w:val="00653E60"/>
    <w:rsid w:val="00671391"/>
    <w:rsid w:val="00687FA0"/>
    <w:rsid w:val="006E6615"/>
    <w:rsid w:val="0074521A"/>
    <w:rsid w:val="00766952"/>
    <w:rsid w:val="007D16FF"/>
    <w:rsid w:val="007E4FE6"/>
    <w:rsid w:val="008164D5"/>
    <w:rsid w:val="00870980"/>
    <w:rsid w:val="00870B38"/>
    <w:rsid w:val="008A4635"/>
    <w:rsid w:val="0091330A"/>
    <w:rsid w:val="00921FA3"/>
    <w:rsid w:val="009C1933"/>
    <w:rsid w:val="009D47D8"/>
    <w:rsid w:val="009E1ECA"/>
    <w:rsid w:val="00A37292"/>
    <w:rsid w:val="00A71D88"/>
    <w:rsid w:val="00A85DDA"/>
    <w:rsid w:val="00AD446F"/>
    <w:rsid w:val="00B06947"/>
    <w:rsid w:val="00B9375D"/>
    <w:rsid w:val="00C3027A"/>
    <w:rsid w:val="00C43F47"/>
    <w:rsid w:val="00CC2DF3"/>
    <w:rsid w:val="00CD3950"/>
    <w:rsid w:val="00D11D57"/>
    <w:rsid w:val="00D44264"/>
    <w:rsid w:val="00D550E2"/>
    <w:rsid w:val="00D97B77"/>
    <w:rsid w:val="00DD3BB2"/>
    <w:rsid w:val="00E358F4"/>
    <w:rsid w:val="00F75382"/>
    <w:rsid w:val="00F90E48"/>
    <w:rsid w:val="00FE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80"/>
    <w:pPr>
      <w:ind w:left="720"/>
      <w:contextualSpacing/>
    </w:pPr>
  </w:style>
  <w:style w:type="table" w:styleId="a4">
    <w:name w:val="Table Grid"/>
    <w:basedOn w:val="a1"/>
    <w:uiPriority w:val="59"/>
    <w:rsid w:val="0087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709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870980"/>
  </w:style>
  <w:style w:type="paragraph" w:styleId="a7">
    <w:name w:val="footer"/>
    <w:basedOn w:val="a"/>
    <w:link w:val="a8"/>
    <w:uiPriority w:val="99"/>
    <w:semiHidden/>
    <w:unhideWhenUsed/>
    <w:rsid w:val="008709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870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2019-11-19T11:44:00Z</dcterms:created>
  <dcterms:modified xsi:type="dcterms:W3CDTF">2020-03-10T12:04:00Z</dcterms:modified>
</cp:coreProperties>
</file>